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40CA" w14:textId="77777777" w:rsidR="00215A12" w:rsidRDefault="00215A12" w:rsidP="00215A12">
      <w:pPr>
        <w:spacing w:before="240" w:after="200"/>
        <w:jc w:val="center"/>
        <w:rPr>
          <w:rFonts w:ascii="Calibri" w:hAnsi="Calibri" w:cs="Calibri"/>
          <w:b/>
          <w:bCs/>
          <w:sz w:val="36"/>
          <w:szCs w:val="36"/>
          <w:shd w:val="clear" w:color="auto" w:fill="FFFFFF"/>
        </w:rPr>
      </w:pPr>
      <w:r w:rsidRPr="0015644A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202</w:t>
      </w:r>
      <w:r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5</w:t>
      </w:r>
      <w:r w:rsidRPr="0015644A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 xml:space="preserve"> Kingswood Salver </w:t>
      </w:r>
      <w:r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and Lanes Trophy</w:t>
      </w:r>
    </w:p>
    <w:p w14:paraId="1C7D49A5" w14:textId="77777777" w:rsidR="00215A12" w:rsidRPr="0015644A" w:rsidRDefault="00215A12" w:rsidP="00215A12">
      <w:pPr>
        <w:spacing w:before="240" w:after="200"/>
        <w:jc w:val="center"/>
        <w:rPr>
          <w:rFonts w:ascii="Calibri" w:hAnsi="Calibri" w:cs="Calibri"/>
          <w:b/>
          <w:bCs/>
          <w:sz w:val="36"/>
          <w:szCs w:val="36"/>
          <w:shd w:val="clear" w:color="auto" w:fill="FFFFFF"/>
        </w:rPr>
      </w:pPr>
      <w:r w:rsidRPr="0015644A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 xml:space="preserve">Saturday </w:t>
      </w:r>
      <w:r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15</w:t>
      </w:r>
      <w:r w:rsidRPr="0015644A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th November 202</w:t>
      </w:r>
      <w:r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5</w:t>
      </w:r>
    </w:p>
    <w:p w14:paraId="0D7F04A1" w14:textId="77777777" w:rsidR="00215A12" w:rsidRDefault="00215A12" w:rsidP="00215A12">
      <w:pPr>
        <w:jc w:val="center"/>
        <w:rPr>
          <w:rFonts w:ascii="Calibri" w:hAnsi="Calibri" w:cs="Calibri"/>
          <w:b/>
          <w:sz w:val="32"/>
          <w:szCs w:val="32"/>
        </w:rPr>
      </w:pPr>
      <w:r w:rsidRPr="0015644A">
        <w:rPr>
          <w:rFonts w:ascii="Calibri" w:hAnsi="Calibri" w:cs="Calibri"/>
          <w:b/>
          <w:sz w:val="32"/>
          <w:szCs w:val="32"/>
        </w:rPr>
        <w:t xml:space="preserve">Judging and </w:t>
      </w:r>
      <w:r>
        <w:rPr>
          <w:rFonts w:ascii="Calibri" w:hAnsi="Calibri" w:cs="Calibri"/>
          <w:b/>
          <w:sz w:val="32"/>
          <w:szCs w:val="32"/>
        </w:rPr>
        <w:t xml:space="preserve">afternoon </w:t>
      </w:r>
      <w:r w:rsidRPr="0015644A">
        <w:rPr>
          <w:rFonts w:ascii="Calibri" w:hAnsi="Calibri" w:cs="Calibri"/>
          <w:b/>
          <w:sz w:val="32"/>
          <w:szCs w:val="32"/>
        </w:rPr>
        <w:t xml:space="preserve">Talk at </w:t>
      </w:r>
      <w:r>
        <w:rPr>
          <w:rFonts w:ascii="Calibri" w:hAnsi="Calibri" w:cs="Calibri"/>
          <w:b/>
          <w:sz w:val="32"/>
          <w:szCs w:val="32"/>
        </w:rPr>
        <w:t>Clyst St Mary</w:t>
      </w:r>
      <w:r w:rsidRPr="0015644A">
        <w:rPr>
          <w:rFonts w:ascii="Calibri" w:hAnsi="Calibri" w:cs="Calibri"/>
          <w:b/>
          <w:sz w:val="32"/>
          <w:szCs w:val="32"/>
        </w:rPr>
        <w:t xml:space="preserve"> Village Hall,</w:t>
      </w:r>
    </w:p>
    <w:p w14:paraId="5CE1451E" w14:textId="77777777" w:rsidR="00215A12" w:rsidRPr="0015644A" w:rsidRDefault="00215A12" w:rsidP="00215A12">
      <w:pPr>
        <w:spacing w:after="24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Clyst St Mary</w:t>
      </w:r>
      <w:r w:rsidRPr="0015644A">
        <w:rPr>
          <w:rFonts w:ascii="Calibri" w:hAnsi="Calibri" w:cs="Calibri"/>
          <w:b/>
          <w:sz w:val="32"/>
          <w:szCs w:val="32"/>
        </w:rPr>
        <w:t xml:space="preserve">, </w:t>
      </w:r>
      <w:r>
        <w:rPr>
          <w:rFonts w:ascii="Calibri" w:hAnsi="Calibri" w:cs="Calibri"/>
          <w:b/>
          <w:sz w:val="32"/>
          <w:szCs w:val="32"/>
        </w:rPr>
        <w:t>Exeter</w:t>
      </w:r>
      <w:r w:rsidRPr="0015644A">
        <w:rPr>
          <w:rFonts w:ascii="Calibri" w:hAnsi="Calibri" w:cs="Calibri"/>
          <w:b/>
          <w:sz w:val="32"/>
          <w:szCs w:val="32"/>
        </w:rPr>
        <w:t xml:space="preserve">, </w:t>
      </w:r>
      <w:r>
        <w:rPr>
          <w:rFonts w:ascii="Calibri" w:hAnsi="Calibri" w:cs="Calibri"/>
          <w:b/>
          <w:sz w:val="32"/>
          <w:szCs w:val="32"/>
        </w:rPr>
        <w:t>EX5 1AA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3391"/>
      </w:tblGrid>
      <w:tr w:rsidR="00215A12" w:rsidRPr="00A15118" w14:paraId="2C790A3B" w14:textId="77777777" w:rsidTr="00215A12">
        <w:trPr>
          <w:jc w:val="center"/>
        </w:trPr>
        <w:tc>
          <w:tcPr>
            <w:tcW w:w="3975" w:type="dxa"/>
          </w:tcPr>
          <w:p w14:paraId="49256551" w14:textId="77777777" w:rsidR="00215A12" w:rsidRPr="00A15118" w:rsidRDefault="00215A12" w:rsidP="0052196B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sz w:val="28"/>
                <w:szCs w:val="28"/>
              </w:rPr>
            </w:pPr>
            <w:r w:rsidRPr="00A15118">
              <w:rPr>
                <w:rFonts w:cs="Calibri"/>
                <w:b/>
                <w:sz w:val="28"/>
                <w:szCs w:val="28"/>
              </w:rPr>
              <w:t>10.30 am for 11.00 am Start</w:t>
            </w:r>
          </w:p>
          <w:p w14:paraId="3AACB0F6" w14:textId="77777777" w:rsidR="00215A12" w:rsidRPr="00A15118" w:rsidRDefault="00215A12" w:rsidP="0052196B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sz w:val="28"/>
                <w:szCs w:val="28"/>
              </w:rPr>
            </w:pPr>
            <w:r w:rsidRPr="00A15118">
              <w:rPr>
                <w:rFonts w:cs="Calibri"/>
                <w:b/>
                <w:sz w:val="28"/>
                <w:szCs w:val="28"/>
              </w:rPr>
              <w:t>Talk 2.00 pm - Close 4.00 pm</w:t>
            </w:r>
          </w:p>
        </w:tc>
        <w:tc>
          <w:tcPr>
            <w:tcW w:w="3391" w:type="dxa"/>
          </w:tcPr>
          <w:p w14:paraId="0E0DB3B9" w14:textId="77777777" w:rsidR="00215A12" w:rsidRPr="00A15118" w:rsidRDefault="00215A12" w:rsidP="0052196B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sz w:val="28"/>
                <w:szCs w:val="28"/>
              </w:rPr>
            </w:pPr>
            <w:r w:rsidRPr="00A15118">
              <w:rPr>
                <w:rFonts w:cs="Calibri"/>
                <w:b/>
                <w:sz w:val="28"/>
                <w:szCs w:val="28"/>
              </w:rPr>
              <w:t>Awards for Best Panels &amp;</w:t>
            </w:r>
          </w:p>
          <w:p w14:paraId="3EB47854" w14:textId="77777777" w:rsidR="00215A12" w:rsidRPr="00A15118" w:rsidRDefault="00215A12" w:rsidP="0052196B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sz w:val="28"/>
                <w:szCs w:val="28"/>
              </w:rPr>
            </w:pPr>
            <w:r w:rsidRPr="00A15118">
              <w:rPr>
                <w:rFonts w:cs="Calibri"/>
                <w:b/>
                <w:sz w:val="28"/>
                <w:szCs w:val="28"/>
              </w:rPr>
              <w:t>Best Individual Prints</w:t>
            </w:r>
          </w:p>
        </w:tc>
      </w:tr>
    </w:tbl>
    <w:p w14:paraId="3A8A397F" w14:textId="24DADB0C" w:rsidR="00215A12" w:rsidRPr="00A15118" w:rsidRDefault="00215A12" w:rsidP="00215A12">
      <w:pPr>
        <w:pStyle w:val="ListParagraph"/>
        <w:spacing w:before="240" w:after="240"/>
        <w:ind w:left="357"/>
        <w:jc w:val="center"/>
        <w:rPr>
          <w:rFonts w:cs="Calibri"/>
          <w:b/>
          <w:sz w:val="32"/>
          <w:szCs w:val="32"/>
        </w:rPr>
      </w:pPr>
      <w:r w:rsidRPr="00A15118">
        <w:rPr>
          <w:rFonts w:cs="Calibri"/>
          <w:b/>
          <w:sz w:val="32"/>
          <w:szCs w:val="32"/>
        </w:rPr>
        <w:t xml:space="preserve">Closing Date </w:t>
      </w:r>
      <w:r>
        <w:rPr>
          <w:rFonts w:cs="Calibri"/>
          <w:b/>
          <w:sz w:val="32"/>
          <w:szCs w:val="32"/>
        </w:rPr>
        <w:t>for</w:t>
      </w:r>
      <w:r w:rsidRPr="00A15118">
        <w:rPr>
          <w:rFonts w:cs="Calibri"/>
          <w:b/>
          <w:sz w:val="32"/>
          <w:szCs w:val="32"/>
        </w:rPr>
        <w:t xml:space="preserve"> Prints at AGM Saturday</w:t>
      </w:r>
      <w:r>
        <w:rPr>
          <w:rFonts w:cs="Calibri"/>
          <w:b/>
          <w:sz w:val="32"/>
          <w:szCs w:val="32"/>
        </w:rPr>
        <w:t xml:space="preserve"> 11</w:t>
      </w:r>
      <w:r w:rsidRPr="00A15118">
        <w:rPr>
          <w:rFonts w:cs="Calibri"/>
          <w:b/>
          <w:sz w:val="32"/>
          <w:szCs w:val="32"/>
        </w:rPr>
        <w:t>th October 202</w:t>
      </w:r>
      <w:r>
        <w:rPr>
          <w:rFonts w:cs="Calibri"/>
          <w:b/>
          <w:sz w:val="32"/>
          <w:szCs w:val="32"/>
        </w:rPr>
        <w:t>5</w:t>
      </w:r>
    </w:p>
    <w:p w14:paraId="127AAFF8" w14:textId="77777777" w:rsidR="00B329B0" w:rsidRDefault="007D0FB1" w:rsidP="007D0FB1">
      <w:pPr>
        <w:spacing w:after="120"/>
        <w:jc w:val="center"/>
        <w:rPr>
          <w:rFonts w:cs="Calibri"/>
          <w:b/>
          <w:sz w:val="28"/>
          <w:szCs w:val="28"/>
        </w:rPr>
      </w:pPr>
      <w:r w:rsidRPr="00A15118">
        <w:rPr>
          <w:rFonts w:cs="Calibri"/>
          <w:b/>
          <w:sz w:val="28"/>
          <w:szCs w:val="28"/>
        </w:rPr>
        <w:t xml:space="preserve">Entry Fee £15 </w:t>
      </w:r>
      <w:r>
        <w:rPr>
          <w:rFonts w:cs="Calibri"/>
          <w:b/>
          <w:sz w:val="28"/>
          <w:szCs w:val="28"/>
        </w:rPr>
        <w:t xml:space="preserve">per club for the Salver and £10 </w:t>
      </w:r>
      <w:r w:rsidRPr="00A15118">
        <w:rPr>
          <w:rFonts w:cs="Calibri"/>
          <w:b/>
          <w:sz w:val="28"/>
          <w:szCs w:val="28"/>
        </w:rPr>
        <w:t>per Club</w:t>
      </w:r>
      <w:r>
        <w:rPr>
          <w:rFonts w:cs="Calibri"/>
          <w:b/>
          <w:sz w:val="28"/>
          <w:szCs w:val="28"/>
        </w:rPr>
        <w:t xml:space="preserve"> for the Lanes </w:t>
      </w:r>
      <w:r w:rsidR="00942D51">
        <w:rPr>
          <w:rFonts w:cs="Calibri"/>
          <w:b/>
          <w:sz w:val="28"/>
          <w:szCs w:val="28"/>
        </w:rPr>
        <w:t xml:space="preserve">Trophy </w:t>
      </w:r>
      <w:r w:rsidR="00942D51" w:rsidRPr="00A15118">
        <w:rPr>
          <w:rFonts w:cs="Calibri"/>
          <w:b/>
          <w:sz w:val="28"/>
          <w:szCs w:val="28"/>
        </w:rPr>
        <w:t>payable</w:t>
      </w:r>
      <w:r w:rsidRPr="00A15118">
        <w:rPr>
          <w:rFonts w:cs="Calibri"/>
          <w:b/>
          <w:sz w:val="28"/>
          <w:szCs w:val="28"/>
        </w:rPr>
        <w:t xml:space="preserve"> to WCPF</w:t>
      </w:r>
      <w:r w:rsidR="004E51FF">
        <w:rPr>
          <w:rFonts w:cs="Calibri"/>
          <w:b/>
          <w:sz w:val="28"/>
          <w:szCs w:val="28"/>
        </w:rPr>
        <w:t>.</w:t>
      </w:r>
      <w:r w:rsidRPr="00A15118">
        <w:rPr>
          <w:rFonts w:cs="Calibri"/>
          <w:b/>
          <w:sz w:val="28"/>
          <w:szCs w:val="28"/>
        </w:rPr>
        <w:t xml:space="preserve"> </w:t>
      </w:r>
      <w:r w:rsidR="004E51FF">
        <w:rPr>
          <w:rFonts w:cs="Calibri"/>
          <w:b/>
          <w:sz w:val="28"/>
          <w:szCs w:val="28"/>
        </w:rPr>
        <w:t>B</w:t>
      </w:r>
      <w:r w:rsidRPr="00A15118">
        <w:rPr>
          <w:rFonts w:cs="Calibri"/>
          <w:b/>
          <w:sz w:val="28"/>
          <w:szCs w:val="28"/>
        </w:rPr>
        <w:t xml:space="preserve">ank details </w:t>
      </w:r>
      <w:r w:rsidR="004E51FF">
        <w:rPr>
          <w:rFonts w:cs="Calibri"/>
          <w:b/>
          <w:sz w:val="28"/>
          <w:szCs w:val="28"/>
        </w:rPr>
        <w:t xml:space="preserve">are </w:t>
      </w:r>
    </w:p>
    <w:p w14:paraId="07BD76DE" w14:textId="6AC1CFFD" w:rsidR="00B329B0" w:rsidRPr="00CA58B4" w:rsidRDefault="00B329B0" w:rsidP="00B329B0">
      <w:pPr>
        <w:spacing w:before="120"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CA58B4">
        <w:rPr>
          <w:rFonts w:ascii="Calibri" w:hAnsi="Calibri" w:cs="Calibri"/>
          <w:b/>
          <w:bCs/>
          <w:sz w:val="28"/>
          <w:szCs w:val="28"/>
        </w:rPr>
        <w:t xml:space="preserve">Sort Code 40-34-39 Account 31158139 </w:t>
      </w:r>
      <w:r>
        <w:rPr>
          <w:rFonts w:ascii="Calibri" w:hAnsi="Calibri" w:cs="Calibri"/>
          <w:b/>
          <w:bCs/>
          <w:sz w:val="28"/>
          <w:szCs w:val="28"/>
        </w:rPr>
        <w:t>- Ref</w:t>
      </w:r>
      <w:r w:rsidRPr="00CA58B4">
        <w:rPr>
          <w:rFonts w:ascii="Calibri" w:hAnsi="Calibri" w:cs="Calibri"/>
          <w:b/>
          <w:bCs/>
          <w:sz w:val="28"/>
          <w:szCs w:val="28"/>
        </w:rPr>
        <w:t xml:space="preserve"> Club Name</w:t>
      </w:r>
    </w:p>
    <w:p w14:paraId="03A889FC" w14:textId="77777777" w:rsidR="00B329B0" w:rsidRPr="00B329B0" w:rsidRDefault="00B329B0" w:rsidP="007D0FB1">
      <w:pPr>
        <w:spacing w:after="120"/>
        <w:jc w:val="center"/>
        <w:rPr>
          <w:rFonts w:cs="Calibri"/>
          <w:b/>
          <w:sz w:val="2"/>
          <w:szCs w:val="2"/>
        </w:rPr>
      </w:pPr>
    </w:p>
    <w:p w14:paraId="1E5BEAC9" w14:textId="1338C349" w:rsidR="007D0FB1" w:rsidRDefault="007D0FB1" w:rsidP="007D0FB1">
      <w:pPr>
        <w:spacing w:after="120"/>
        <w:jc w:val="center"/>
        <w:rPr>
          <w:rFonts w:cs="Calibri"/>
          <w:b/>
          <w:sz w:val="28"/>
          <w:szCs w:val="28"/>
        </w:rPr>
      </w:pPr>
      <w:r w:rsidRPr="00A15118">
        <w:rPr>
          <w:rFonts w:cs="Calibri"/>
          <w:b/>
          <w:sz w:val="28"/>
          <w:szCs w:val="28"/>
        </w:rPr>
        <w:t>Admittance Fee £5 CASH at the Door</w:t>
      </w:r>
    </w:p>
    <w:p w14:paraId="37CFE7C2" w14:textId="77777777" w:rsidR="00B329B0" w:rsidRPr="00B329B0" w:rsidRDefault="00B329B0" w:rsidP="007D0FB1">
      <w:pPr>
        <w:spacing w:after="120"/>
        <w:jc w:val="center"/>
        <w:rPr>
          <w:rFonts w:ascii="Calibri" w:hAnsi="Calibri" w:cs="Calibri"/>
          <w:bCs/>
          <w:sz w:val="4"/>
          <w:szCs w:val="4"/>
        </w:rPr>
      </w:pPr>
    </w:p>
    <w:p w14:paraId="266CF718" w14:textId="3025643C" w:rsidR="005A498F" w:rsidRDefault="00661863" w:rsidP="005A498F">
      <w:pPr>
        <w:pStyle w:val="Default"/>
        <w:spacing w:before="0" w:after="120" w:line="240" w:lineRule="auto"/>
        <w:rPr>
          <w:rFonts w:ascii="Calibri" w:eastAsia="Aptos" w:hAnsi="Calibri" w:cs="Calibri"/>
          <w:color w:val="auto"/>
          <w:sz w:val="28"/>
          <w:szCs w:val="28"/>
          <w:bdr w:val="none" w:sz="0" w:space="0" w:color="auto"/>
          <w:lang w:val="en-GB"/>
        </w:rPr>
      </w:pPr>
      <w:r w:rsidRPr="00A15118">
        <w:rPr>
          <w:rFonts w:ascii="Calibri" w:eastAsia="Aptos" w:hAnsi="Calibri" w:cs="Calibri"/>
          <w:color w:val="auto"/>
          <w:sz w:val="28"/>
          <w:szCs w:val="28"/>
          <w:bdr w:val="none" w:sz="0" w:space="0" w:color="auto"/>
        </w:rPr>
        <w:t xml:space="preserve">The Judge and Speaker will be </w:t>
      </w:r>
      <w:r w:rsidRPr="00BE4FE9">
        <w:rPr>
          <w:rFonts w:ascii="Calibri" w:eastAsia="Aptos" w:hAnsi="Calibri" w:cs="Calibri"/>
          <w:b/>
          <w:bCs/>
          <w:color w:val="auto"/>
          <w:sz w:val="28"/>
          <w:szCs w:val="28"/>
          <w:bdr w:val="none" w:sz="0" w:space="0" w:color="auto"/>
        </w:rPr>
        <w:t>Les Loosemore</w:t>
      </w:r>
      <w:r w:rsidRPr="00A15118">
        <w:rPr>
          <w:rFonts w:ascii="Calibri" w:eastAsia="Aptos" w:hAnsi="Calibri" w:cs="Calibri"/>
          <w:b/>
          <w:color w:val="auto"/>
          <w:sz w:val="28"/>
          <w:szCs w:val="28"/>
          <w:bdr w:val="none" w:sz="0" w:space="0" w:color="auto"/>
        </w:rPr>
        <w:t xml:space="preserve"> AWPF </w:t>
      </w:r>
      <w:r>
        <w:rPr>
          <w:rFonts w:ascii="Calibri" w:eastAsia="Aptos" w:hAnsi="Calibri" w:cs="Calibri"/>
          <w:b/>
          <w:color w:val="auto"/>
          <w:sz w:val="28"/>
          <w:szCs w:val="28"/>
          <w:bdr w:val="none" w:sz="0" w:space="0" w:color="auto"/>
        </w:rPr>
        <w:t>D</w:t>
      </w:r>
      <w:r w:rsidRPr="00A15118">
        <w:rPr>
          <w:rFonts w:ascii="Calibri" w:eastAsia="Aptos" w:hAnsi="Calibri" w:cs="Calibri"/>
          <w:b/>
          <w:color w:val="auto"/>
          <w:sz w:val="28"/>
          <w:szCs w:val="28"/>
          <w:bdr w:val="none" w:sz="0" w:space="0" w:color="auto"/>
        </w:rPr>
        <w:t>PAGB</w:t>
      </w:r>
      <w:r w:rsidRPr="00A15118">
        <w:rPr>
          <w:rFonts w:ascii="Calibri" w:eastAsia="Aptos" w:hAnsi="Calibri" w:cs="Calibri"/>
          <w:color w:val="auto"/>
          <w:sz w:val="28"/>
          <w:szCs w:val="28"/>
          <w:bdr w:val="none" w:sz="0" w:space="0" w:color="auto"/>
        </w:rPr>
        <w:t xml:space="preserve">. </w:t>
      </w:r>
      <w:r>
        <w:rPr>
          <w:rFonts w:ascii="Calibri" w:eastAsia="Aptos" w:hAnsi="Calibri" w:cs="Calibri"/>
          <w:color w:val="auto"/>
          <w:sz w:val="28"/>
          <w:szCs w:val="28"/>
          <w:bdr w:val="none" w:sz="0" w:space="0" w:color="auto"/>
        </w:rPr>
        <w:t>Les</w:t>
      </w:r>
      <w:r w:rsidRPr="00A15118">
        <w:rPr>
          <w:rFonts w:ascii="Calibri" w:eastAsia="Aptos" w:hAnsi="Calibri" w:cs="Calibri"/>
          <w:color w:val="auto"/>
          <w:sz w:val="28"/>
          <w:szCs w:val="28"/>
          <w:bdr w:val="none" w:sz="0" w:space="0" w:color="auto"/>
        </w:rPr>
        <w:t xml:space="preserve"> is </w:t>
      </w:r>
      <w:r w:rsidR="00942D51">
        <w:rPr>
          <w:rFonts w:ascii="Calibri" w:eastAsia="Aptos" w:hAnsi="Calibri" w:cs="Calibri"/>
          <w:color w:val="auto"/>
          <w:sz w:val="28"/>
          <w:szCs w:val="28"/>
          <w:bdr w:val="none" w:sz="0" w:space="0" w:color="auto"/>
        </w:rPr>
        <w:t>an</w:t>
      </w:r>
      <w:r w:rsidRPr="00A15118">
        <w:rPr>
          <w:rFonts w:ascii="Calibri" w:eastAsia="Aptos" w:hAnsi="Calibri" w:cs="Calibri"/>
          <w:color w:val="auto"/>
          <w:sz w:val="28"/>
          <w:szCs w:val="28"/>
          <w:bdr w:val="none" w:sz="0" w:space="0" w:color="auto"/>
        </w:rPr>
        <w:t xml:space="preserve"> experienced Judge and Speaker</w:t>
      </w:r>
      <w:r w:rsidR="005A498F">
        <w:rPr>
          <w:rFonts w:ascii="Calibri" w:eastAsia="Aptos" w:hAnsi="Calibri" w:cs="Calibri"/>
          <w:color w:val="auto"/>
          <w:sz w:val="28"/>
          <w:szCs w:val="28"/>
          <w:bdr w:val="none" w:sz="0" w:space="0" w:color="auto"/>
        </w:rPr>
        <w:t>,</w:t>
      </w:r>
      <w:r w:rsidR="005A498F" w:rsidRPr="005A498F">
        <w:rPr>
          <w:rFonts w:ascii="Calibri" w:eastAsia="Aptos" w:hAnsi="Calibri" w:cs="Calibri"/>
          <w:color w:val="auto"/>
          <w:sz w:val="28"/>
          <w:szCs w:val="28"/>
          <w:bdr w:val="none" w:sz="0" w:space="0" w:color="auto"/>
          <w:lang w:val="en-GB"/>
        </w:rPr>
        <w:t xml:space="preserve"> a prolific photographer and a Fotospeed Ambassador</w:t>
      </w:r>
    </w:p>
    <w:p w14:paraId="0AA60034" w14:textId="3D5012E2" w:rsidR="00661863" w:rsidRDefault="005A498F" w:rsidP="005A498F">
      <w:pPr>
        <w:pStyle w:val="Default"/>
        <w:spacing w:before="0" w:after="120" w:line="240" w:lineRule="auto"/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</w:pPr>
      <w:r>
        <w:rPr>
          <w:rFonts w:ascii="Calibri" w:eastAsia="Aptos" w:hAnsi="Calibri" w:cs="Calibri"/>
          <w:color w:val="auto"/>
          <w:sz w:val="28"/>
          <w:szCs w:val="28"/>
          <w:bdr w:val="none" w:sz="0" w:space="0" w:color="auto"/>
          <w:lang w:val="en-GB"/>
        </w:rPr>
        <w:t>T</w:t>
      </w:r>
      <w:r w:rsidR="00661863" w:rsidRPr="00661863"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>here are two separate panel competition</w:t>
      </w:r>
      <w:r w:rsidR="00661863"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 xml:space="preserve">s for WCPF clubs. </w:t>
      </w:r>
    </w:p>
    <w:p w14:paraId="56EDA933" w14:textId="5C06FB40" w:rsidR="00661863" w:rsidRDefault="00661863" w:rsidP="00661863">
      <w:pPr>
        <w:pStyle w:val="Default"/>
        <w:numPr>
          <w:ilvl w:val="0"/>
          <w:numId w:val="1"/>
        </w:numPr>
        <w:spacing w:before="0" w:after="120" w:line="240" w:lineRule="auto"/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</w:pPr>
      <w:r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 xml:space="preserve">The ‘Kingswood Salver’ that is for a panel of 5 prints on a theme.  </w:t>
      </w:r>
    </w:p>
    <w:p w14:paraId="4E43AF78" w14:textId="75EF76B4" w:rsidR="007D0FB1" w:rsidRDefault="00176EF8" w:rsidP="00661863">
      <w:pPr>
        <w:pStyle w:val="Default"/>
        <w:numPr>
          <w:ilvl w:val="0"/>
          <w:numId w:val="1"/>
        </w:numPr>
        <w:spacing w:before="0" w:after="120" w:line="240" w:lineRule="auto"/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</w:pPr>
      <w:r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>T</w:t>
      </w:r>
      <w:r w:rsidR="00661863"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 xml:space="preserve">he ‘Lanes Trophy’ </w:t>
      </w:r>
      <w:r w:rsidR="00942D51"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>is</w:t>
      </w:r>
      <w:r w:rsidR="00661863"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 xml:space="preserve"> for a panel of 3</w:t>
      </w:r>
      <w:r w:rsidR="007D0FB1"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 xml:space="preserve"> prints on a theme.  </w:t>
      </w:r>
    </w:p>
    <w:p w14:paraId="78A9815E" w14:textId="4B6A0BAE" w:rsidR="00661863" w:rsidRDefault="007D0FB1" w:rsidP="007D0FB1">
      <w:pPr>
        <w:pStyle w:val="Default"/>
        <w:spacing w:before="0" w:after="120" w:line="240" w:lineRule="auto"/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</w:pPr>
      <w:r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>For both competitions each print entered must be from a different photographer who is a current member of the club submitting the panel.</w:t>
      </w:r>
    </w:p>
    <w:p w14:paraId="1DAD04AD" w14:textId="2255798B" w:rsidR="007D0FB1" w:rsidRPr="00661863" w:rsidRDefault="007D0FB1" w:rsidP="007D0FB1">
      <w:pPr>
        <w:pStyle w:val="Default"/>
        <w:spacing w:before="0" w:after="120" w:line="240" w:lineRule="auto"/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</w:pPr>
      <w:r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 xml:space="preserve">A club may only enter one of the competitions.  Any club that </w:t>
      </w:r>
      <w:r w:rsidR="00942D51"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>has previously</w:t>
      </w:r>
      <w:r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 xml:space="preserve"> been placed in the Kingswood Salver </w:t>
      </w:r>
      <w:r w:rsidR="00942D51"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 xml:space="preserve">competition </w:t>
      </w:r>
      <w:r>
        <w:rPr>
          <w:rFonts w:ascii="Calibri" w:eastAsia="Aptos" w:hAnsi="Calibri" w:cs="Calibri"/>
          <w:bCs/>
          <w:color w:val="auto"/>
          <w:sz w:val="28"/>
          <w:szCs w:val="28"/>
          <w:bdr w:val="none" w:sz="0" w:space="0" w:color="auto"/>
        </w:rPr>
        <w:t>must continue to enter the Salver.  The Lanes trophy is aimed at clubs that have never previously entered a panel or that are a small club and therefore have difficulty in sourcing prints from 5 different members.</w:t>
      </w:r>
    </w:p>
    <w:p w14:paraId="6673D675" w14:textId="16DD562B" w:rsidR="00215A12" w:rsidRPr="00B329B0" w:rsidRDefault="004E51FF">
      <w:pPr>
        <w:rPr>
          <w:rFonts w:ascii="Calibri" w:hAnsi="Calibri" w:cs="Calibri"/>
          <w:sz w:val="28"/>
          <w:szCs w:val="28"/>
          <w:lang w:val="en-US"/>
        </w:rPr>
      </w:pPr>
      <w:r w:rsidRPr="00B329B0">
        <w:rPr>
          <w:rFonts w:ascii="Calibri" w:hAnsi="Calibri" w:cs="Calibri"/>
          <w:sz w:val="28"/>
          <w:szCs w:val="28"/>
          <w:lang w:val="en-US"/>
        </w:rPr>
        <w:t>The Troph</w:t>
      </w:r>
      <w:r w:rsidR="00176EF8">
        <w:rPr>
          <w:rFonts w:ascii="Calibri" w:hAnsi="Calibri" w:cs="Calibri"/>
          <w:sz w:val="28"/>
          <w:szCs w:val="28"/>
          <w:lang w:val="en-US"/>
        </w:rPr>
        <w:t>ies</w:t>
      </w:r>
      <w:r w:rsidRPr="00B329B0">
        <w:rPr>
          <w:rFonts w:ascii="Calibri" w:hAnsi="Calibri" w:cs="Calibri"/>
          <w:sz w:val="28"/>
          <w:szCs w:val="28"/>
          <w:lang w:val="en-US"/>
        </w:rPr>
        <w:t xml:space="preserve"> a</w:t>
      </w:r>
      <w:r w:rsidR="00942D51" w:rsidRPr="00B329B0">
        <w:rPr>
          <w:rFonts w:ascii="Calibri" w:hAnsi="Calibri" w:cs="Calibri"/>
          <w:sz w:val="28"/>
          <w:szCs w:val="28"/>
          <w:lang w:val="en-US"/>
        </w:rPr>
        <w:t>r</w:t>
      </w:r>
      <w:r w:rsidRPr="00B329B0">
        <w:rPr>
          <w:rFonts w:ascii="Calibri" w:hAnsi="Calibri" w:cs="Calibri"/>
          <w:sz w:val="28"/>
          <w:szCs w:val="28"/>
          <w:lang w:val="en-US"/>
        </w:rPr>
        <w:t>e awarded to the winning club in the</w:t>
      </w:r>
      <w:r w:rsidR="00942D51" w:rsidRPr="00B329B0">
        <w:rPr>
          <w:rFonts w:ascii="Calibri" w:hAnsi="Calibri" w:cs="Calibri"/>
          <w:sz w:val="28"/>
          <w:szCs w:val="28"/>
          <w:lang w:val="en-US"/>
        </w:rPr>
        <w:t>ir</w:t>
      </w:r>
      <w:r w:rsidRPr="00B329B0">
        <w:rPr>
          <w:rFonts w:ascii="Calibri" w:hAnsi="Calibri" w:cs="Calibri"/>
          <w:sz w:val="28"/>
          <w:szCs w:val="28"/>
          <w:lang w:val="en-US"/>
        </w:rPr>
        <w:t xml:space="preserve"> respective competitions.  Individual awards will be selected from </w:t>
      </w:r>
      <w:r w:rsidR="005A498F" w:rsidRPr="00B329B0">
        <w:rPr>
          <w:rFonts w:ascii="Calibri" w:hAnsi="Calibri" w:cs="Calibri"/>
          <w:sz w:val="28"/>
          <w:szCs w:val="28"/>
          <w:lang w:val="en-US"/>
        </w:rPr>
        <w:t xml:space="preserve">all </w:t>
      </w:r>
      <w:r w:rsidRPr="00B329B0">
        <w:rPr>
          <w:rFonts w:ascii="Calibri" w:hAnsi="Calibri" w:cs="Calibri"/>
          <w:sz w:val="28"/>
          <w:szCs w:val="28"/>
          <w:lang w:val="en-US"/>
        </w:rPr>
        <w:t xml:space="preserve">prints </w:t>
      </w:r>
      <w:r w:rsidR="00176EF8" w:rsidRPr="00B329B0">
        <w:rPr>
          <w:rFonts w:ascii="Calibri" w:hAnsi="Calibri" w:cs="Calibri"/>
          <w:sz w:val="28"/>
          <w:szCs w:val="28"/>
          <w:lang w:val="en-US"/>
        </w:rPr>
        <w:t>entered,</w:t>
      </w:r>
      <w:r w:rsidRPr="00B329B0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5A498F" w:rsidRPr="00B329B0">
        <w:rPr>
          <w:rFonts w:ascii="Calibri" w:hAnsi="Calibri" w:cs="Calibri"/>
          <w:sz w:val="28"/>
          <w:szCs w:val="28"/>
          <w:lang w:val="en-US"/>
        </w:rPr>
        <w:t xml:space="preserve">ie </w:t>
      </w:r>
      <w:r w:rsidRPr="00B329B0">
        <w:rPr>
          <w:rFonts w:ascii="Calibri" w:hAnsi="Calibri" w:cs="Calibri"/>
          <w:sz w:val="28"/>
          <w:szCs w:val="28"/>
          <w:lang w:val="en-US"/>
        </w:rPr>
        <w:t xml:space="preserve">both competitions.  The Vivien Croucher Memorial Plate will be awarded to the best print, and </w:t>
      </w:r>
      <w:r w:rsidR="00B329B0">
        <w:rPr>
          <w:rFonts w:ascii="Calibri" w:hAnsi="Calibri" w:cs="Calibri"/>
          <w:sz w:val="28"/>
          <w:szCs w:val="28"/>
          <w:lang w:val="en-US"/>
        </w:rPr>
        <w:t>the judge will select</w:t>
      </w:r>
      <w:r w:rsidRPr="00B329B0">
        <w:rPr>
          <w:rFonts w:ascii="Calibri" w:hAnsi="Calibri" w:cs="Calibri"/>
          <w:sz w:val="28"/>
          <w:szCs w:val="28"/>
          <w:lang w:val="en-US"/>
        </w:rPr>
        <w:t xml:space="preserve"> 2</w:t>
      </w:r>
      <w:r w:rsidRPr="00B329B0">
        <w:rPr>
          <w:rFonts w:ascii="Calibri" w:hAnsi="Calibri" w:cs="Calibri"/>
          <w:sz w:val="28"/>
          <w:szCs w:val="28"/>
          <w:vertAlign w:val="superscript"/>
          <w:lang w:val="en-US"/>
        </w:rPr>
        <w:t>nd</w:t>
      </w:r>
      <w:r w:rsidRPr="00B329B0">
        <w:rPr>
          <w:rFonts w:ascii="Calibri" w:hAnsi="Calibri" w:cs="Calibri"/>
          <w:sz w:val="28"/>
          <w:szCs w:val="28"/>
          <w:lang w:val="en-US"/>
        </w:rPr>
        <w:t xml:space="preserve"> and 3</w:t>
      </w:r>
      <w:r w:rsidRPr="00B329B0">
        <w:rPr>
          <w:rFonts w:ascii="Calibri" w:hAnsi="Calibri" w:cs="Calibri"/>
          <w:sz w:val="28"/>
          <w:szCs w:val="28"/>
          <w:vertAlign w:val="superscript"/>
          <w:lang w:val="en-US"/>
        </w:rPr>
        <w:t>rd</w:t>
      </w:r>
      <w:r w:rsidRPr="00B329B0">
        <w:rPr>
          <w:rFonts w:ascii="Calibri" w:hAnsi="Calibri" w:cs="Calibri"/>
          <w:sz w:val="28"/>
          <w:szCs w:val="28"/>
          <w:lang w:val="en-US"/>
        </w:rPr>
        <w:t xml:space="preserve"> place</w:t>
      </w:r>
      <w:r w:rsidR="00B329B0">
        <w:rPr>
          <w:rFonts w:ascii="Calibri" w:hAnsi="Calibri" w:cs="Calibri"/>
          <w:sz w:val="28"/>
          <w:szCs w:val="28"/>
          <w:lang w:val="en-US"/>
        </w:rPr>
        <w:t>s</w:t>
      </w:r>
      <w:r w:rsidR="005A498F" w:rsidRPr="00B329B0">
        <w:rPr>
          <w:rFonts w:ascii="Calibri" w:hAnsi="Calibri" w:cs="Calibri"/>
          <w:sz w:val="28"/>
          <w:szCs w:val="28"/>
          <w:lang w:val="en-US"/>
        </w:rPr>
        <w:t xml:space="preserve">, </w:t>
      </w:r>
      <w:r w:rsidR="00942D51" w:rsidRPr="00B329B0">
        <w:rPr>
          <w:rFonts w:ascii="Calibri" w:hAnsi="Calibri" w:cs="Calibri"/>
          <w:sz w:val="28"/>
          <w:szCs w:val="28"/>
          <w:lang w:val="en-US"/>
        </w:rPr>
        <w:t>plus</w:t>
      </w:r>
      <w:r w:rsidRPr="00B329B0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B329B0" w:rsidRPr="00B329B0">
        <w:rPr>
          <w:rFonts w:ascii="Calibri" w:hAnsi="Calibri" w:cs="Calibri"/>
          <w:sz w:val="28"/>
          <w:szCs w:val="28"/>
          <w:lang w:val="en-US"/>
        </w:rPr>
        <w:t>several</w:t>
      </w:r>
      <w:r w:rsidRPr="00B329B0">
        <w:rPr>
          <w:rFonts w:ascii="Calibri" w:hAnsi="Calibri" w:cs="Calibri"/>
          <w:sz w:val="28"/>
          <w:szCs w:val="28"/>
          <w:lang w:val="en-US"/>
        </w:rPr>
        <w:t xml:space="preserve"> Highly </w:t>
      </w:r>
      <w:r w:rsidR="00B329B0" w:rsidRPr="00B329B0">
        <w:rPr>
          <w:rFonts w:ascii="Calibri" w:hAnsi="Calibri" w:cs="Calibri"/>
          <w:sz w:val="28"/>
          <w:szCs w:val="28"/>
          <w:lang w:val="en-US"/>
        </w:rPr>
        <w:t>Commended</w:t>
      </w:r>
      <w:r w:rsidR="00B329B0">
        <w:rPr>
          <w:rFonts w:ascii="Calibri" w:hAnsi="Calibri" w:cs="Calibri"/>
          <w:sz w:val="28"/>
          <w:szCs w:val="28"/>
          <w:lang w:val="en-US"/>
        </w:rPr>
        <w:t xml:space="preserve"> prints.</w:t>
      </w:r>
    </w:p>
    <w:p w14:paraId="5C7BD6B4" w14:textId="77777777" w:rsidR="00942D51" w:rsidRDefault="00942D51">
      <w:pPr>
        <w:rPr>
          <w:lang w:val="en-US"/>
        </w:rPr>
      </w:pPr>
    </w:p>
    <w:p w14:paraId="210148EC" w14:textId="77777777" w:rsidR="00176EF8" w:rsidRDefault="00176EF8" w:rsidP="00942D51">
      <w:pPr>
        <w:spacing w:after="120"/>
        <w:rPr>
          <w:rFonts w:ascii="Calibri" w:hAnsi="Calibri" w:cs="Calibri"/>
          <w:bCs/>
          <w:sz w:val="28"/>
          <w:szCs w:val="28"/>
        </w:rPr>
      </w:pPr>
    </w:p>
    <w:p w14:paraId="038C7A78" w14:textId="3C5842A3" w:rsidR="00942D51" w:rsidRDefault="00942D51" w:rsidP="00942D51">
      <w:pPr>
        <w:spacing w:after="120"/>
        <w:rPr>
          <w:rFonts w:ascii="Calibri" w:hAnsi="Calibri" w:cs="Calibri"/>
          <w:bCs/>
          <w:sz w:val="28"/>
          <w:szCs w:val="28"/>
        </w:rPr>
      </w:pPr>
      <w:r w:rsidRPr="00A15118">
        <w:rPr>
          <w:rFonts w:ascii="Calibri" w:hAnsi="Calibri" w:cs="Calibri"/>
          <w:bCs/>
          <w:sz w:val="28"/>
          <w:szCs w:val="28"/>
        </w:rPr>
        <w:t>Entries and Winners will be displayed on the WCPF website and Facebook</w:t>
      </w:r>
      <w:r>
        <w:rPr>
          <w:rFonts w:ascii="Calibri" w:hAnsi="Calibri" w:cs="Calibri"/>
          <w:bCs/>
          <w:sz w:val="28"/>
          <w:szCs w:val="28"/>
        </w:rPr>
        <w:t xml:space="preserve"> Page</w:t>
      </w:r>
      <w:r w:rsidRPr="00A15118">
        <w:rPr>
          <w:rFonts w:ascii="Calibri" w:hAnsi="Calibri" w:cs="Calibri"/>
          <w:bCs/>
          <w:sz w:val="28"/>
          <w:szCs w:val="28"/>
        </w:rPr>
        <w:t xml:space="preserve">. </w:t>
      </w:r>
      <w:r>
        <w:rPr>
          <w:rFonts w:ascii="Calibri" w:hAnsi="Calibri" w:cs="Calibri"/>
          <w:bCs/>
          <w:sz w:val="28"/>
          <w:szCs w:val="28"/>
        </w:rPr>
        <w:t>E</w:t>
      </w:r>
      <w:r w:rsidRPr="00A15118">
        <w:rPr>
          <w:rFonts w:ascii="Calibri" w:hAnsi="Calibri" w:cs="Calibri"/>
          <w:bCs/>
          <w:sz w:val="28"/>
          <w:szCs w:val="28"/>
        </w:rPr>
        <w:t>ntries from previous years can be seen on the Kingswood Salver page of the WCPF website.</w:t>
      </w:r>
    </w:p>
    <w:p w14:paraId="21DBDDA6" w14:textId="77777777" w:rsidR="00E96395" w:rsidRDefault="00E96395"/>
    <w:p w14:paraId="21B5597E" w14:textId="0E30072B" w:rsidR="00E96395" w:rsidRDefault="00E96395">
      <w:pPr>
        <w:rPr>
          <w:b/>
          <w:bCs/>
        </w:rPr>
      </w:pPr>
      <w:r w:rsidRPr="00E96395">
        <w:rPr>
          <w:b/>
          <w:bCs/>
        </w:rPr>
        <w:t>Entry Information</w:t>
      </w:r>
    </w:p>
    <w:p w14:paraId="1AFECF02" w14:textId="77777777" w:rsidR="00176EF8" w:rsidRDefault="00176EF8">
      <w:pPr>
        <w:rPr>
          <w:b/>
          <w:bCs/>
        </w:rPr>
      </w:pPr>
    </w:p>
    <w:p w14:paraId="11F9BB89" w14:textId="5D7072BA" w:rsidR="00062754" w:rsidRPr="00176EF8" w:rsidRDefault="00062754" w:rsidP="00062754">
      <w:pPr>
        <w:spacing w:after="120"/>
        <w:rPr>
          <w:rFonts w:ascii="Calibri" w:hAnsi="Calibri" w:cs="Calibri"/>
          <w:sz w:val="28"/>
          <w:szCs w:val="28"/>
        </w:rPr>
      </w:pPr>
      <w:r w:rsidRPr="00176EF8">
        <w:rPr>
          <w:rFonts w:ascii="Calibri" w:hAnsi="Calibri" w:cs="Calibri"/>
          <w:sz w:val="28"/>
          <w:szCs w:val="28"/>
        </w:rPr>
        <w:t xml:space="preserve">Each entry must be 50cm x 40cm mounted prints, 5 for the Kingswood Salver and </w:t>
      </w:r>
      <w:r w:rsidR="00D96716">
        <w:rPr>
          <w:rFonts w:ascii="Calibri" w:hAnsi="Calibri" w:cs="Calibri"/>
          <w:sz w:val="28"/>
          <w:szCs w:val="28"/>
        </w:rPr>
        <w:t>3</w:t>
      </w:r>
      <w:r w:rsidRPr="00176EF8">
        <w:rPr>
          <w:rFonts w:ascii="Calibri" w:hAnsi="Calibri" w:cs="Calibri"/>
          <w:sz w:val="28"/>
          <w:szCs w:val="28"/>
        </w:rPr>
        <w:t xml:space="preserve"> for the Lanes Trophy.  They can be Colour, Mono, or Both.  They will be judged as a panel.</w:t>
      </w:r>
    </w:p>
    <w:p w14:paraId="4D4C2257" w14:textId="52986215" w:rsidR="00062754" w:rsidRPr="00176EF8" w:rsidRDefault="00062754" w:rsidP="00062754">
      <w:pPr>
        <w:spacing w:after="120"/>
        <w:rPr>
          <w:rFonts w:ascii="Calibri" w:hAnsi="Calibri" w:cs="Calibri"/>
          <w:sz w:val="28"/>
          <w:szCs w:val="28"/>
        </w:rPr>
      </w:pPr>
      <w:r w:rsidRPr="00176EF8">
        <w:rPr>
          <w:rFonts w:ascii="Calibri" w:hAnsi="Calibri" w:cs="Calibri"/>
          <w:sz w:val="28"/>
          <w:szCs w:val="28"/>
        </w:rPr>
        <w:t>Prints must be from different photographers. Members may only submit a print for one club, and Clubs are only allowed to make one entry.</w:t>
      </w:r>
    </w:p>
    <w:p w14:paraId="7CCE4A41" w14:textId="77777777" w:rsidR="00062754" w:rsidRPr="00176EF8" w:rsidRDefault="00062754" w:rsidP="00062754">
      <w:pPr>
        <w:spacing w:after="120"/>
        <w:rPr>
          <w:rFonts w:ascii="Calibri" w:hAnsi="Calibri" w:cs="Calibri"/>
          <w:sz w:val="28"/>
          <w:szCs w:val="28"/>
        </w:rPr>
      </w:pPr>
      <w:r w:rsidRPr="00176EF8">
        <w:rPr>
          <w:rFonts w:ascii="Calibri" w:hAnsi="Calibri" w:cs="Calibri"/>
          <w:sz w:val="28"/>
          <w:szCs w:val="28"/>
        </w:rPr>
        <w:t>Label your mounted prints on the reverse with a number indicating panel order (left to right), Title and Photographer details as entered on the form below and club name.</w:t>
      </w:r>
    </w:p>
    <w:p w14:paraId="110399F9" w14:textId="12CC42B4" w:rsidR="00062754" w:rsidRPr="00176EF8" w:rsidRDefault="00062754" w:rsidP="00062754">
      <w:pPr>
        <w:spacing w:after="120"/>
        <w:rPr>
          <w:rFonts w:ascii="Calibri" w:hAnsi="Calibri" w:cs="Calibri"/>
          <w:sz w:val="28"/>
          <w:szCs w:val="28"/>
        </w:rPr>
      </w:pPr>
      <w:r w:rsidRPr="00176EF8">
        <w:rPr>
          <w:rFonts w:ascii="Calibri" w:hAnsi="Calibri" w:cs="Calibri"/>
          <w:b/>
          <w:bCs/>
          <w:sz w:val="28"/>
          <w:szCs w:val="28"/>
        </w:rPr>
        <w:t>Deliver your labelled Prints at the WCPF AGM on 11th October</w:t>
      </w:r>
      <w:r w:rsidRPr="00176EF8">
        <w:rPr>
          <w:rFonts w:ascii="Calibri" w:hAnsi="Calibri" w:cs="Calibri"/>
          <w:sz w:val="28"/>
          <w:szCs w:val="28"/>
        </w:rPr>
        <w:t xml:space="preserve"> or give to any WCPF Exec member by 10th October.</w:t>
      </w:r>
      <w:r w:rsidR="00B329B0" w:rsidRPr="00176EF8">
        <w:rPr>
          <w:rFonts w:ascii="Calibri" w:hAnsi="Calibri" w:cs="Calibri"/>
          <w:sz w:val="28"/>
          <w:szCs w:val="28"/>
        </w:rPr>
        <w:t xml:space="preserve"> </w:t>
      </w:r>
      <w:r w:rsidR="00B329B0" w:rsidRPr="00176EF8">
        <w:rPr>
          <w:rFonts w:ascii="Calibri" w:hAnsi="Calibri" w:cs="Calibri"/>
          <w:b/>
          <w:bCs/>
          <w:sz w:val="28"/>
          <w:szCs w:val="28"/>
        </w:rPr>
        <w:t>Include a copy of your entry form.</w:t>
      </w:r>
    </w:p>
    <w:p w14:paraId="5236B0C2" w14:textId="29891FE7" w:rsidR="00062754" w:rsidRPr="00176EF8" w:rsidRDefault="00062754" w:rsidP="00062754">
      <w:pPr>
        <w:spacing w:after="120"/>
        <w:rPr>
          <w:rFonts w:ascii="Calibri" w:hAnsi="Calibri" w:cs="Calibri"/>
          <w:bCs/>
          <w:sz w:val="28"/>
          <w:szCs w:val="28"/>
        </w:rPr>
      </w:pPr>
      <w:r w:rsidRPr="00176EF8">
        <w:rPr>
          <w:rFonts w:ascii="Calibri" w:hAnsi="Calibri" w:cs="Calibri"/>
          <w:b/>
          <w:bCs/>
          <w:sz w:val="28"/>
          <w:szCs w:val="28"/>
        </w:rPr>
        <w:t xml:space="preserve">Email </w:t>
      </w:r>
      <w:hyperlink r:id="rId7" w:history="1">
        <w:r w:rsidRPr="00176EF8">
          <w:rPr>
            <w:rStyle w:val="Hyperlink"/>
            <w:rFonts w:ascii="Calibri" w:hAnsi="Calibri" w:cs="Calibri"/>
            <w:b/>
            <w:bCs/>
            <w:sz w:val="28"/>
            <w:szCs w:val="28"/>
          </w:rPr>
          <w:t>kingswood.wcpf@gmail.com</w:t>
        </w:r>
      </w:hyperlink>
      <w:r w:rsidRPr="00176EF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220BC" w:rsidRPr="00176EF8">
        <w:rPr>
          <w:rFonts w:ascii="Calibri" w:hAnsi="Calibri" w:cs="Calibri"/>
          <w:b/>
          <w:bCs/>
          <w:sz w:val="28"/>
          <w:szCs w:val="28"/>
        </w:rPr>
        <w:t xml:space="preserve">copying </w:t>
      </w:r>
      <w:hyperlink r:id="rId8" w:history="1">
        <w:r w:rsidR="006220BC" w:rsidRPr="00176EF8">
          <w:rPr>
            <w:rStyle w:val="Hyperlink"/>
            <w:rFonts w:ascii="Calibri" w:hAnsi="Calibri" w:cs="Calibri"/>
            <w:b/>
            <w:bCs/>
            <w:sz w:val="28"/>
            <w:szCs w:val="28"/>
          </w:rPr>
          <w:t>sandiecox@btinternet.com</w:t>
        </w:r>
      </w:hyperlink>
      <w:r w:rsidR="006220BC" w:rsidRPr="00176EF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76EF8">
        <w:rPr>
          <w:rFonts w:ascii="Calibri" w:hAnsi="Calibri" w:cs="Calibri"/>
          <w:b/>
          <w:bCs/>
          <w:sz w:val="28"/>
          <w:szCs w:val="28"/>
        </w:rPr>
        <w:t>no later than 11th October 2025 with your completed Entry Form, digital copies of the prints, plus a digital montage of the entire panel</w:t>
      </w:r>
      <w:r w:rsidRPr="00176EF8">
        <w:rPr>
          <w:rFonts w:ascii="Calibri" w:hAnsi="Calibri" w:cs="Calibri"/>
          <w:bCs/>
          <w:sz w:val="28"/>
          <w:szCs w:val="28"/>
        </w:rPr>
        <w:t>. Include your panel title on the digital montage (for an example, see below).</w:t>
      </w:r>
    </w:p>
    <w:p w14:paraId="31BD7554" w14:textId="77777777" w:rsidR="00176EF8" w:rsidRDefault="00176EF8" w:rsidP="00062754">
      <w:pPr>
        <w:spacing w:after="120"/>
        <w:rPr>
          <w:rFonts w:ascii="Calibri" w:hAnsi="Calibri" w:cs="Calibri"/>
        </w:rPr>
      </w:pPr>
    </w:p>
    <w:p w14:paraId="0D783154" w14:textId="57092680" w:rsidR="006220BC" w:rsidRDefault="006220BC" w:rsidP="00062754">
      <w:pPr>
        <w:spacing w:after="120"/>
        <w:rPr>
          <w:rFonts w:ascii="Calibri" w:hAnsi="Calibri" w:cs="Calibri"/>
        </w:rPr>
      </w:pPr>
      <w:r w:rsidRPr="0015644A">
        <w:rPr>
          <w:rFonts w:cs="Aptos"/>
          <w:b/>
          <w:noProof/>
        </w:rPr>
        <w:drawing>
          <wp:inline distT="0" distB="0" distL="0" distR="0" wp14:anchorId="1516E52E" wp14:editId="2A62BFAC">
            <wp:extent cx="5543550" cy="1000125"/>
            <wp:effectExtent l="0" t="0" r="0" b="0"/>
            <wp:docPr id="1993348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B76DD" w14:textId="77777777" w:rsidR="00176EF8" w:rsidRDefault="00176EF8" w:rsidP="00062754">
      <w:pPr>
        <w:spacing w:after="120"/>
        <w:rPr>
          <w:rFonts w:ascii="Calibri" w:hAnsi="Calibri" w:cs="Calibri"/>
        </w:rPr>
      </w:pPr>
    </w:p>
    <w:p w14:paraId="1727F160" w14:textId="2B022CAA" w:rsidR="00062754" w:rsidRPr="00176EF8" w:rsidRDefault="00062754" w:rsidP="00062754">
      <w:pPr>
        <w:spacing w:after="120"/>
        <w:rPr>
          <w:rFonts w:ascii="Calibri" w:hAnsi="Calibri" w:cs="Calibri"/>
          <w:sz w:val="28"/>
          <w:szCs w:val="28"/>
        </w:rPr>
      </w:pPr>
      <w:r w:rsidRPr="00176EF8">
        <w:rPr>
          <w:rFonts w:ascii="Calibri" w:hAnsi="Calibri" w:cs="Calibri"/>
          <w:sz w:val="28"/>
          <w:szCs w:val="28"/>
        </w:rPr>
        <w:t>Digital images must be in jpeg format at a maximum size of 1600 x 1200 pixels.</w:t>
      </w:r>
    </w:p>
    <w:p w14:paraId="72639CC1" w14:textId="77777777" w:rsidR="00062754" w:rsidRPr="00176EF8" w:rsidRDefault="00062754" w:rsidP="00062754">
      <w:pPr>
        <w:spacing w:after="120"/>
        <w:rPr>
          <w:rFonts w:ascii="Calibri" w:hAnsi="Calibri" w:cs="Calibri"/>
          <w:bCs/>
          <w:sz w:val="28"/>
          <w:szCs w:val="28"/>
        </w:rPr>
      </w:pPr>
      <w:r w:rsidRPr="00176EF8">
        <w:rPr>
          <w:rFonts w:ascii="Calibri" w:hAnsi="Calibri" w:cs="Calibri"/>
          <w:bCs/>
          <w:sz w:val="28"/>
          <w:szCs w:val="28"/>
        </w:rPr>
        <w:t>Name each digital image file with a prefix from 1 to 5 (or 3) in panel order, underscore, Title, underscore, Photographers Name and Distinctions (e.g., "3_Sunset over the Sea_John Smith”).</w:t>
      </w:r>
    </w:p>
    <w:p w14:paraId="4EC0E824" w14:textId="77777777" w:rsidR="00176EF8" w:rsidRDefault="00176EF8" w:rsidP="00062754">
      <w:pPr>
        <w:spacing w:after="120"/>
        <w:rPr>
          <w:rFonts w:ascii="Calibri" w:hAnsi="Calibri" w:cs="Calibri"/>
          <w:bCs/>
        </w:rPr>
      </w:pPr>
    </w:p>
    <w:p w14:paraId="008BC27C" w14:textId="77777777" w:rsidR="00176EF8" w:rsidRDefault="00176EF8" w:rsidP="00062754">
      <w:pPr>
        <w:spacing w:after="120"/>
        <w:rPr>
          <w:rFonts w:ascii="Calibri" w:hAnsi="Calibri" w:cs="Calibri"/>
          <w:bCs/>
        </w:rPr>
      </w:pPr>
    </w:p>
    <w:p w14:paraId="739C466E" w14:textId="77777777" w:rsidR="00176EF8" w:rsidRDefault="00176EF8" w:rsidP="00062754">
      <w:pPr>
        <w:spacing w:after="120"/>
        <w:rPr>
          <w:rFonts w:ascii="Calibri" w:hAnsi="Calibri" w:cs="Calibri"/>
          <w:bCs/>
        </w:rPr>
      </w:pPr>
    </w:p>
    <w:p w14:paraId="5B30E90C" w14:textId="77777777" w:rsidR="00176EF8" w:rsidRPr="00DB6DEF" w:rsidRDefault="00176EF8" w:rsidP="00062754">
      <w:pPr>
        <w:spacing w:after="120"/>
        <w:rPr>
          <w:rFonts w:ascii="Calibri" w:hAnsi="Calibri" w:cs="Calibri"/>
          <w:bCs/>
        </w:rPr>
      </w:pPr>
    </w:p>
    <w:p w14:paraId="668667E1" w14:textId="6B88A401" w:rsidR="00062754" w:rsidRPr="00176EF8" w:rsidRDefault="00176EF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2025 Kingswood Salver/Lanes Trophy </w:t>
      </w:r>
      <w:r w:rsidR="006220BC" w:rsidRPr="00176EF8">
        <w:rPr>
          <w:b/>
          <w:bCs/>
          <w:sz w:val="32"/>
          <w:szCs w:val="32"/>
        </w:rPr>
        <w:t>Entry Form</w:t>
      </w:r>
    </w:p>
    <w:p w14:paraId="2AAA1BDA" w14:textId="77777777" w:rsidR="00176EF8" w:rsidRDefault="00176EF8">
      <w:pPr>
        <w:rPr>
          <w:b/>
          <w:bCs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4197"/>
        <w:gridCol w:w="4308"/>
      </w:tblGrid>
      <w:tr w:rsidR="006220BC" w:rsidRPr="001A231C" w14:paraId="2B449E4C" w14:textId="77777777" w:rsidTr="00176EF8">
        <w:trPr>
          <w:trHeight w:val="474"/>
        </w:trPr>
        <w:tc>
          <w:tcPr>
            <w:tcW w:w="963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DB675" w14:textId="77777777" w:rsidR="00176EF8" w:rsidRPr="00176EF8" w:rsidRDefault="00176EF8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  <w:sz w:val="6"/>
                <w:szCs w:val="6"/>
              </w:rPr>
            </w:pPr>
          </w:p>
          <w:p w14:paraId="1F30B962" w14:textId="3A41D6E4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  <w:r>
              <w:rPr>
                <w:rFonts w:ascii="Aptos" w:hAnsi="Aptos" w:cs="Aptos"/>
                <w:b/>
                <w:bCs/>
              </w:rPr>
              <w:t>Competition:  Kingswood Salver</w:t>
            </w:r>
            <w:r w:rsidR="000C51AF">
              <w:rPr>
                <w:rFonts w:ascii="Aptos" w:hAnsi="Aptos" w:cs="Aptos"/>
                <w:b/>
                <w:bCs/>
              </w:rPr>
              <w:t>/Lanes Trophy   (Delete as applicable)</w:t>
            </w:r>
          </w:p>
        </w:tc>
      </w:tr>
      <w:tr w:rsidR="006220BC" w:rsidRPr="001A231C" w14:paraId="0D656668" w14:textId="77777777" w:rsidTr="00176EF8">
        <w:trPr>
          <w:trHeight w:val="482"/>
        </w:trPr>
        <w:tc>
          <w:tcPr>
            <w:tcW w:w="963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E9408" w14:textId="77777777" w:rsidR="00176EF8" w:rsidRPr="00176EF8" w:rsidRDefault="00176EF8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  <w:sz w:val="8"/>
                <w:szCs w:val="8"/>
              </w:rPr>
            </w:pPr>
          </w:p>
          <w:p w14:paraId="12276BF6" w14:textId="152F4033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Club</w:t>
            </w:r>
            <w:r>
              <w:rPr>
                <w:rFonts w:ascii="Aptos" w:hAnsi="Aptos" w:cs="Aptos"/>
                <w:b/>
                <w:bCs/>
              </w:rPr>
              <w:t xml:space="preserve"> Name:</w:t>
            </w:r>
            <w:r w:rsidRPr="0015644A">
              <w:rPr>
                <w:rFonts w:ascii="Aptos" w:hAnsi="Aptos" w:cs="Aptos"/>
                <w:b/>
                <w:bCs/>
              </w:rPr>
              <w:t xml:space="preserve">                                                             </w:t>
            </w:r>
            <w:r>
              <w:rPr>
                <w:rFonts w:ascii="Aptos" w:hAnsi="Aptos" w:cs="Aptos"/>
                <w:b/>
                <w:bCs/>
              </w:rPr>
              <w:t xml:space="preserve">               </w:t>
            </w:r>
            <w:r w:rsidRPr="0015644A">
              <w:rPr>
                <w:rFonts w:ascii="Aptos" w:hAnsi="Aptos" w:cs="Aptos"/>
                <w:b/>
                <w:bCs/>
              </w:rPr>
              <w:t xml:space="preserve">   </w:t>
            </w:r>
            <w:r>
              <w:rPr>
                <w:rFonts w:ascii="Aptos" w:hAnsi="Aptos" w:cs="Aptos"/>
                <w:b/>
                <w:bCs/>
              </w:rPr>
              <w:t xml:space="preserve">    </w:t>
            </w:r>
            <w:r w:rsidRPr="0015644A">
              <w:rPr>
                <w:rFonts w:ascii="Aptos" w:hAnsi="Aptos" w:cs="Aptos"/>
                <w:b/>
                <w:bCs/>
              </w:rPr>
              <w:t>(Club must be current WCPF Member)</w:t>
            </w:r>
          </w:p>
        </w:tc>
      </w:tr>
      <w:tr w:rsidR="006220BC" w:rsidRPr="001A231C" w14:paraId="218BB73F" w14:textId="77777777" w:rsidTr="00176EF8">
        <w:trPr>
          <w:trHeight w:val="482"/>
        </w:trPr>
        <w:tc>
          <w:tcPr>
            <w:tcW w:w="96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530D5" w14:textId="77777777" w:rsidR="00176EF8" w:rsidRPr="00176EF8" w:rsidRDefault="00176EF8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  <w:sz w:val="8"/>
                <w:szCs w:val="8"/>
              </w:rPr>
            </w:pPr>
          </w:p>
          <w:p w14:paraId="06165371" w14:textId="075E7D9A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Contact name</w:t>
            </w:r>
            <w:r>
              <w:rPr>
                <w:rFonts w:ascii="Aptos" w:hAnsi="Aptos" w:cs="Aptos"/>
                <w:b/>
                <w:bCs/>
              </w:rPr>
              <w:t>:</w:t>
            </w:r>
          </w:p>
        </w:tc>
      </w:tr>
      <w:tr w:rsidR="006220BC" w:rsidRPr="001A231C" w14:paraId="43FA858C" w14:textId="77777777" w:rsidTr="00176EF8">
        <w:trPr>
          <w:trHeight w:val="483"/>
        </w:trPr>
        <w:tc>
          <w:tcPr>
            <w:tcW w:w="963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E7E42" w14:textId="77777777" w:rsidR="00176EF8" w:rsidRPr="00176EF8" w:rsidRDefault="00176EF8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  <w:sz w:val="8"/>
                <w:szCs w:val="8"/>
              </w:rPr>
            </w:pPr>
          </w:p>
          <w:p w14:paraId="0801B146" w14:textId="00A031AE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Contact e-mail</w:t>
            </w:r>
            <w:r>
              <w:rPr>
                <w:rFonts w:ascii="Aptos" w:hAnsi="Aptos" w:cs="Aptos"/>
                <w:b/>
                <w:bCs/>
              </w:rPr>
              <w:t>:</w:t>
            </w:r>
            <w:r w:rsidRPr="0015644A">
              <w:rPr>
                <w:rFonts w:ascii="Aptos" w:hAnsi="Aptos" w:cs="Aptos"/>
                <w:b/>
                <w:bCs/>
              </w:rPr>
              <w:t xml:space="preserve">                                                 </w:t>
            </w:r>
            <w:r>
              <w:rPr>
                <w:rFonts w:ascii="Aptos" w:hAnsi="Aptos" w:cs="Aptos"/>
                <w:b/>
                <w:bCs/>
              </w:rPr>
              <w:t xml:space="preserve">                     </w:t>
            </w:r>
            <w:r w:rsidRPr="0015644A">
              <w:rPr>
                <w:rFonts w:ascii="Aptos" w:hAnsi="Aptos" w:cs="Aptos"/>
                <w:b/>
                <w:bCs/>
              </w:rPr>
              <w:t xml:space="preserve">    </w:t>
            </w:r>
            <w:r>
              <w:rPr>
                <w:rFonts w:ascii="Aptos" w:hAnsi="Aptos" w:cs="Aptos"/>
                <w:b/>
                <w:bCs/>
              </w:rPr>
              <w:t xml:space="preserve">  </w:t>
            </w:r>
            <w:r w:rsidRPr="0015644A">
              <w:rPr>
                <w:rFonts w:ascii="Aptos" w:hAnsi="Aptos" w:cs="Aptos"/>
                <w:b/>
                <w:bCs/>
              </w:rPr>
              <w:t>Phone Number</w:t>
            </w:r>
            <w:r>
              <w:rPr>
                <w:rFonts w:ascii="Aptos" w:hAnsi="Aptos" w:cs="Aptos"/>
                <w:b/>
                <w:bCs/>
              </w:rPr>
              <w:t>:</w:t>
            </w:r>
          </w:p>
        </w:tc>
      </w:tr>
      <w:tr w:rsidR="006220BC" w:rsidRPr="001A231C" w14:paraId="0C9BE0E2" w14:textId="77777777" w:rsidTr="00176EF8">
        <w:trPr>
          <w:trHeight w:val="482"/>
        </w:trPr>
        <w:tc>
          <w:tcPr>
            <w:tcW w:w="9639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46A37F4" w14:textId="77777777" w:rsidR="00176EF8" w:rsidRPr="00176EF8" w:rsidRDefault="00176EF8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  <w:sz w:val="8"/>
                <w:szCs w:val="8"/>
              </w:rPr>
            </w:pPr>
          </w:p>
          <w:p w14:paraId="7CE231C2" w14:textId="76AD60DF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Panel Title</w:t>
            </w:r>
            <w:r>
              <w:rPr>
                <w:rFonts w:ascii="Aptos" w:hAnsi="Aptos" w:cs="Aptos"/>
                <w:b/>
                <w:bCs/>
              </w:rPr>
              <w:t>:</w:t>
            </w:r>
            <w:r w:rsidRPr="0015644A">
              <w:rPr>
                <w:rFonts w:ascii="Aptos" w:hAnsi="Aptos" w:cs="Aptos"/>
                <w:b/>
                <w:bCs/>
              </w:rPr>
              <w:t xml:space="preserve">                                                       </w:t>
            </w:r>
            <w:r>
              <w:rPr>
                <w:rFonts w:ascii="Aptos" w:hAnsi="Aptos" w:cs="Aptos"/>
                <w:b/>
                <w:bCs/>
              </w:rPr>
              <w:t xml:space="preserve">                               </w:t>
            </w:r>
          </w:p>
        </w:tc>
      </w:tr>
      <w:tr w:rsidR="006220BC" w:rsidRPr="001A231C" w14:paraId="4539B6D5" w14:textId="77777777" w:rsidTr="00176EF8">
        <w:trPr>
          <w:trHeight w:val="33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</w:tcPr>
          <w:p w14:paraId="530EE5E3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 xml:space="preserve">   Print </w:t>
            </w:r>
          </w:p>
        </w:tc>
        <w:tc>
          <w:tcPr>
            <w:tcW w:w="4197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D96209C" w14:textId="77777777" w:rsidR="006220BC" w:rsidRPr="0015644A" w:rsidRDefault="006220BC" w:rsidP="00D215CD">
            <w:pPr>
              <w:pStyle w:val="TableContents"/>
              <w:snapToGrid w:val="0"/>
              <w:jc w:val="center"/>
              <w:rPr>
                <w:rFonts w:ascii="Aptos" w:hAnsi="Aptos" w:cs="Aptos"/>
                <w:b/>
                <w:bCs/>
              </w:rPr>
            </w:pPr>
            <w:r>
              <w:rPr>
                <w:rFonts w:ascii="Aptos" w:hAnsi="Aptos" w:cs="Aptos"/>
                <w:b/>
                <w:bCs/>
              </w:rPr>
              <w:t xml:space="preserve">Print </w:t>
            </w:r>
            <w:r w:rsidRPr="0015644A">
              <w:rPr>
                <w:rFonts w:ascii="Aptos" w:hAnsi="Aptos" w:cs="Aptos"/>
                <w:b/>
                <w:bCs/>
              </w:rPr>
              <w:t>Title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6DF723" w14:textId="77777777" w:rsidR="006220BC" w:rsidRPr="0015644A" w:rsidRDefault="006220BC" w:rsidP="00D215CD">
            <w:pPr>
              <w:pStyle w:val="TableContents"/>
              <w:snapToGrid w:val="0"/>
              <w:jc w:val="center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Photographer/Distinctions</w:t>
            </w:r>
          </w:p>
          <w:p w14:paraId="2CAEB3F0" w14:textId="77777777" w:rsidR="006220BC" w:rsidRPr="0015644A" w:rsidRDefault="006220BC" w:rsidP="00D215CD">
            <w:pPr>
              <w:pStyle w:val="TableContents"/>
              <w:snapToGrid w:val="0"/>
              <w:jc w:val="center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(Full Name please)</w:t>
            </w:r>
          </w:p>
        </w:tc>
      </w:tr>
      <w:tr w:rsidR="006220BC" w:rsidRPr="001A231C" w14:paraId="415A4FEF" w14:textId="77777777" w:rsidTr="00176EF8">
        <w:trPr>
          <w:trHeight w:val="449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27EF81" w14:textId="0DA8323B" w:rsidR="006220BC" w:rsidRPr="0015644A" w:rsidRDefault="006220BC" w:rsidP="000C51AF">
            <w:pPr>
              <w:pStyle w:val="TableContents"/>
              <w:snapToGrid w:val="0"/>
              <w:jc w:val="center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1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1C17CE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</w:tc>
        <w:tc>
          <w:tcPr>
            <w:tcW w:w="4308" w:type="dxa"/>
            <w:tcBorders>
              <w:top w:val="single" w:sz="8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0DCA21EA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  <w:p w14:paraId="1E83CCF3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</w:tc>
      </w:tr>
      <w:tr w:rsidR="006220BC" w:rsidRPr="001A231C" w14:paraId="18B884FD" w14:textId="77777777" w:rsidTr="00176EF8">
        <w:trPr>
          <w:trHeight w:val="46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B94C81" w14:textId="089BB9DC" w:rsidR="006220BC" w:rsidRPr="0015644A" w:rsidRDefault="006220BC" w:rsidP="000C51AF">
            <w:pPr>
              <w:pStyle w:val="TableContents"/>
              <w:snapToGrid w:val="0"/>
              <w:jc w:val="center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2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B8D20C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</w:tc>
        <w:tc>
          <w:tcPr>
            <w:tcW w:w="4308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105EE064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  <w:p w14:paraId="22D3217D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</w:tc>
      </w:tr>
      <w:tr w:rsidR="006220BC" w:rsidRPr="001A231C" w14:paraId="646E17D0" w14:textId="77777777" w:rsidTr="00176EF8">
        <w:trPr>
          <w:trHeight w:val="47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D2A9CF" w14:textId="5935D7C8" w:rsidR="006220BC" w:rsidRPr="0015644A" w:rsidRDefault="006220BC" w:rsidP="000C51AF">
            <w:pPr>
              <w:pStyle w:val="TableContents"/>
              <w:snapToGrid w:val="0"/>
              <w:jc w:val="center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3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C96A7B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</w:tc>
        <w:tc>
          <w:tcPr>
            <w:tcW w:w="4308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4706A2F6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  <w:p w14:paraId="64A68CA2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</w:tc>
      </w:tr>
      <w:tr w:rsidR="006220BC" w:rsidRPr="001A231C" w14:paraId="1CEFE70B" w14:textId="77777777" w:rsidTr="00176EF8">
        <w:trPr>
          <w:trHeight w:val="48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947527" w14:textId="01A3E99A" w:rsidR="006220BC" w:rsidRPr="0015644A" w:rsidRDefault="006220BC" w:rsidP="000C51AF">
            <w:pPr>
              <w:pStyle w:val="TableContents"/>
              <w:snapToGrid w:val="0"/>
              <w:jc w:val="center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4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5F5D44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</w:tc>
        <w:tc>
          <w:tcPr>
            <w:tcW w:w="4308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7589DC88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  <w:p w14:paraId="44DE3DA6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</w:tc>
      </w:tr>
      <w:tr w:rsidR="006220BC" w:rsidRPr="001A231C" w14:paraId="4F2C0178" w14:textId="77777777" w:rsidTr="00176EF8">
        <w:trPr>
          <w:trHeight w:val="47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7F4D64" w14:textId="0845798A" w:rsidR="006220BC" w:rsidRPr="0015644A" w:rsidRDefault="006220BC" w:rsidP="000C51AF">
            <w:pPr>
              <w:pStyle w:val="TableContents"/>
              <w:snapToGrid w:val="0"/>
              <w:jc w:val="center"/>
              <w:rPr>
                <w:rFonts w:ascii="Aptos" w:hAnsi="Aptos" w:cs="Aptos"/>
                <w:b/>
                <w:bCs/>
              </w:rPr>
            </w:pPr>
            <w:r w:rsidRPr="0015644A">
              <w:rPr>
                <w:rFonts w:ascii="Aptos" w:hAnsi="Aptos" w:cs="Aptos"/>
                <w:b/>
                <w:bCs/>
              </w:rPr>
              <w:t>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C8B83D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</w:tc>
        <w:tc>
          <w:tcPr>
            <w:tcW w:w="4308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6F50DDDD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  <w:p w14:paraId="0C5C6219" w14:textId="77777777" w:rsidR="006220BC" w:rsidRPr="0015644A" w:rsidRDefault="006220BC" w:rsidP="00D215CD">
            <w:pPr>
              <w:pStyle w:val="TableContents"/>
              <w:snapToGrid w:val="0"/>
              <w:rPr>
                <w:rFonts w:ascii="Aptos" w:hAnsi="Aptos" w:cs="Aptos"/>
                <w:b/>
                <w:bCs/>
              </w:rPr>
            </w:pPr>
          </w:p>
        </w:tc>
      </w:tr>
    </w:tbl>
    <w:p w14:paraId="332FA7F9" w14:textId="77777777" w:rsidR="00176EF8" w:rsidRDefault="00176EF8" w:rsidP="000C51AF">
      <w:pPr>
        <w:spacing w:before="120" w:after="120"/>
        <w:jc w:val="center"/>
        <w:rPr>
          <w:rFonts w:ascii="Calibri" w:hAnsi="Calibri" w:cs="Calibri"/>
        </w:rPr>
      </w:pPr>
    </w:p>
    <w:p w14:paraId="3C59C635" w14:textId="29F1900A" w:rsidR="000C51AF" w:rsidRPr="00CA58B4" w:rsidRDefault="000C51AF" w:rsidP="000C51AF">
      <w:pPr>
        <w:spacing w:before="120" w:after="120"/>
        <w:jc w:val="center"/>
        <w:rPr>
          <w:rFonts w:ascii="Calibri" w:hAnsi="Calibri" w:cs="Calibri"/>
        </w:rPr>
      </w:pPr>
      <w:r w:rsidRPr="00CA58B4">
        <w:rPr>
          <w:rFonts w:ascii="Calibri" w:hAnsi="Calibri" w:cs="Calibri"/>
        </w:rPr>
        <w:t>You will be sent confirmation of receipt of your entry form</w:t>
      </w:r>
    </w:p>
    <w:p w14:paraId="5B15C42E" w14:textId="3CA40ADA" w:rsidR="000C51AF" w:rsidRPr="00CA58B4" w:rsidRDefault="000C51AF" w:rsidP="000C51AF">
      <w:pPr>
        <w:spacing w:before="120" w:after="120"/>
        <w:jc w:val="center"/>
        <w:rPr>
          <w:rFonts w:ascii="Calibri" w:hAnsi="Calibri" w:cs="Calibri"/>
        </w:rPr>
      </w:pPr>
      <w:r w:rsidRPr="00CA58B4">
        <w:rPr>
          <w:rFonts w:ascii="Calibri" w:hAnsi="Calibri" w:cs="Calibri"/>
        </w:rPr>
        <w:t xml:space="preserve">PLEASE arrange for your Panel to be collected </w:t>
      </w:r>
      <w:r>
        <w:rPr>
          <w:rFonts w:ascii="Calibri" w:hAnsi="Calibri" w:cs="Calibri"/>
        </w:rPr>
        <w:t>after the judging on 15th November</w:t>
      </w:r>
    </w:p>
    <w:sectPr w:rsidR="000C51AF" w:rsidRPr="00CA58B4" w:rsidSect="00176EF8">
      <w:headerReference w:type="default" r:id="rId10"/>
      <w:footerReference w:type="default" r:id="rId11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78BF" w14:textId="77777777" w:rsidR="007C78EA" w:rsidRDefault="007C78EA" w:rsidP="00B329B0">
      <w:r>
        <w:separator/>
      </w:r>
    </w:p>
  </w:endnote>
  <w:endnote w:type="continuationSeparator" w:id="0">
    <w:p w14:paraId="0DAF5582" w14:textId="77777777" w:rsidR="007C78EA" w:rsidRDefault="007C78EA" w:rsidP="00B3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FF74" w14:textId="77777777" w:rsidR="00176EF8" w:rsidRDefault="00176EF8" w:rsidP="00176EF8">
    <w:pPr>
      <w:tabs>
        <w:tab w:val="left" w:pos="360"/>
        <w:tab w:val="left" w:pos="720"/>
      </w:tabs>
      <w:autoSpaceDN w:val="0"/>
      <w:adjustRightInd w:val="0"/>
      <w:jc w:val="center"/>
      <w:rPr>
        <w:rFonts w:ascii="Calibri" w:hAnsi="Calibri" w:cs="Calibri"/>
        <w:b/>
      </w:rPr>
    </w:pPr>
    <w:r w:rsidRPr="0015644A">
      <w:rPr>
        <w:rFonts w:ascii="Calibri" w:hAnsi="Calibri" w:cs="Calibri"/>
        <w:b/>
      </w:rPr>
      <w:t xml:space="preserve">Kingswood Salver Contact </w:t>
    </w:r>
    <w:r>
      <w:rPr>
        <w:rFonts w:ascii="Calibri" w:hAnsi="Calibri" w:cs="Calibri"/>
        <w:b/>
      </w:rPr>
      <w:t>–</w:t>
    </w:r>
    <w:r w:rsidRPr="0015644A">
      <w:rPr>
        <w:rFonts w:ascii="Calibri" w:hAnsi="Calibri" w:cs="Calibri"/>
        <w:b/>
      </w:rPr>
      <w:t xml:space="preserve"> S</w:t>
    </w:r>
    <w:r>
      <w:rPr>
        <w:rFonts w:ascii="Calibri" w:hAnsi="Calibri" w:cs="Calibri"/>
        <w:b/>
      </w:rPr>
      <w:t xml:space="preserve">andie Cox </w:t>
    </w:r>
  </w:p>
  <w:p w14:paraId="7636C367" w14:textId="77777777" w:rsidR="00176EF8" w:rsidRDefault="00176EF8" w:rsidP="00176EF8">
    <w:pPr>
      <w:tabs>
        <w:tab w:val="left" w:pos="360"/>
        <w:tab w:val="left" w:pos="720"/>
      </w:tabs>
      <w:autoSpaceDN w:val="0"/>
      <w:adjustRightInd w:val="0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em</w:t>
    </w:r>
    <w:r w:rsidRPr="0015644A">
      <w:rPr>
        <w:rFonts w:ascii="Calibri" w:hAnsi="Calibri" w:cs="Calibri"/>
        <w:b/>
      </w:rPr>
      <w:t xml:space="preserve">ail – </w:t>
    </w:r>
    <w:hyperlink r:id="rId1" w:history="1">
      <w:r w:rsidRPr="0015644A">
        <w:rPr>
          <w:rStyle w:val="Hyperlink"/>
          <w:rFonts w:ascii="Calibri" w:hAnsi="Calibri" w:cs="Calibri"/>
          <w:b/>
        </w:rPr>
        <w:t>kingswood.wcpf@gmail.com</w:t>
      </w:r>
    </w:hyperlink>
    <w:r>
      <w:t xml:space="preserve"> &amp; sandiecox@btinternet.com</w:t>
    </w:r>
  </w:p>
  <w:p w14:paraId="37C3B723" w14:textId="77777777" w:rsidR="00176EF8" w:rsidRDefault="00176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A6D5" w14:textId="77777777" w:rsidR="007C78EA" w:rsidRDefault="007C78EA" w:rsidP="00B329B0">
      <w:r>
        <w:separator/>
      </w:r>
    </w:p>
  </w:footnote>
  <w:footnote w:type="continuationSeparator" w:id="0">
    <w:p w14:paraId="2A375C21" w14:textId="77777777" w:rsidR="007C78EA" w:rsidRDefault="007C78EA" w:rsidP="00B32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EB48" w14:textId="77777777" w:rsidR="00B329B0" w:rsidRDefault="00B329B0" w:rsidP="00B329B0">
    <w:pPr>
      <w:pStyle w:val="HeaderFooter"/>
      <w:tabs>
        <w:tab w:val="clear" w:pos="9020"/>
        <w:tab w:val="center" w:pos="4819"/>
        <w:tab w:val="right" w:pos="9638"/>
      </w:tabs>
      <w:jc w:val="right"/>
      <w:rPr>
        <w:rFonts w:ascii="Arial" w:eastAsia="Arial" w:hAnsi="Arial" w:cs="Arial"/>
        <w:sz w:val="32"/>
        <w:szCs w:val="32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43F7AECD" wp14:editId="0FF9B4D5">
          <wp:simplePos x="0" y="0"/>
          <wp:positionH relativeFrom="page">
            <wp:posOffset>815340</wp:posOffset>
          </wp:positionH>
          <wp:positionV relativeFrom="page">
            <wp:posOffset>542290</wp:posOffset>
          </wp:positionV>
          <wp:extent cx="1414780" cy="629920"/>
          <wp:effectExtent l="0" t="0" r="0" b="0"/>
          <wp:wrapThrough wrapText="bothSides">
            <wp:wrapPolygon edited="0">
              <wp:start x="0" y="0"/>
              <wp:lineTo x="0" y="20903"/>
              <wp:lineTo x="21232" y="20903"/>
              <wp:lineTo x="21232" y="0"/>
              <wp:lineTo x="0" y="0"/>
            </wp:wrapPolygon>
          </wp:wrapThrough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sz w:val="32"/>
        <w:szCs w:val="32"/>
        <w:lang w:val="en-US"/>
      </w:rPr>
      <w:t>The Western Counties Photographic Federation</w:t>
    </w:r>
  </w:p>
  <w:p w14:paraId="05BAF211" w14:textId="77777777" w:rsidR="00B329B0" w:rsidRDefault="00B329B0" w:rsidP="00B329B0">
    <w:pPr>
      <w:pStyle w:val="HeaderFooter"/>
      <w:tabs>
        <w:tab w:val="clear" w:pos="9020"/>
        <w:tab w:val="center" w:pos="4819"/>
        <w:tab w:val="right" w:pos="9638"/>
      </w:tabs>
      <w:jc w:val="right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  <w:lang w:val="en-US"/>
      </w:rPr>
      <w:t>Member of the Photographic Alliance of Great Britain</w:t>
    </w:r>
  </w:p>
  <w:p w14:paraId="6FE51F89" w14:textId="77777777" w:rsidR="00B329B0" w:rsidRPr="00324037" w:rsidRDefault="00B329B0" w:rsidP="00B329B0">
    <w:pPr>
      <w:pStyle w:val="HeaderFooter"/>
      <w:tabs>
        <w:tab w:val="clear" w:pos="9020"/>
        <w:tab w:val="center" w:pos="4819"/>
        <w:tab w:val="right" w:pos="9638"/>
      </w:tabs>
      <w:jc w:val="right"/>
      <w:rPr>
        <w:rFonts w:ascii="Arial" w:hAnsi="Arial"/>
        <w:color w:val="011993"/>
        <w:sz w:val="20"/>
        <w:szCs w:val="20"/>
        <w:u w:val="single"/>
      </w:rPr>
    </w:pPr>
    <w:hyperlink r:id="rId2" w:history="1">
      <w:r w:rsidRPr="00C43B61">
        <w:rPr>
          <w:rStyle w:val="Hyperlink"/>
          <w:rFonts w:ascii="Arial" w:hAnsi="Arial"/>
          <w:sz w:val="20"/>
          <w:szCs w:val="20"/>
        </w:rPr>
        <w:t>www.thewcpf.com</w:t>
      </w:r>
    </w:hyperlink>
  </w:p>
  <w:p w14:paraId="24AD0E76" w14:textId="77777777" w:rsidR="00B329B0" w:rsidRDefault="00B32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95822"/>
    <w:multiLevelType w:val="hybridMultilevel"/>
    <w:tmpl w:val="C820F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98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12"/>
    <w:rsid w:val="00047835"/>
    <w:rsid w:val="00062754"/>
    <w:rsid w:val="000C51AF"/>
    <w:rsid w:val="000F038A"/>
    <w:rsid w:val="00176EF8"/>
    <w:rsid w:val="00192B15"/>
    <w:rsid w:val="00193247"/>
    <w:rsid w:val="001D50BE"/>
    <w:rsid w:val="001F6679"/>
    <w:rsid w:val="00215A12"/>
    <w:rsid w:val="002F2F8E"/>
    <w:rsid w:val="004403E5"/>
    <w:rsid w:val="004E51FF"/>
    <w:rsid w:val="005A498F"/>
    <w:rsid w:val="006220BC"/>
    <w:rsid w:val="00631F1B"/>
    <w:rsid w:val="00661863"/>
    <w:rsid w:val="007C78EA"/>
    <w:rsid w:val="007D0FB1"/>
    <w:rsid w:val="00872BD0"/>
    <w:rsid w:val="00942D51"/>
    <w:rsid w:val="00B329B0"/>
    <w:rsid w:val="00CB6099"/>
    <w:rsid w:val="00D96716"/>
    <w:rsid w:val="00E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55F4"/>
  <w15:chartTrackingRefBased/>
  <w15:docId w15:val="{20C51C09-C684-4445-8E08-27F9A7B7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1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A12"/>
    <w:pPr>
      <w:keepNext/>
      <w:keepLines/>
      <w:suppressAutoHyphens w:val="0"/>
      <w:overflowPunct/>
      <w:autoSpaceDE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A12"/>
    <w:pPr>
      <w:keepNext/>
      <w:keepLines/>
      <w:suppressAutoHyphens w:val="0"/>
      <w:overflowPunct/>
      <w:autoSpaceDE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A12"/>
    <w:pPr>
      <w:keepNext/>
      <w:keepLines/>
      <w:suppressAutoHyphens w:val="0"/>
      <w:overflowPunct/>
      <w:autoSpaceDE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A12"/>
    <w:pPr>
      <w:keepNext/>
      <w:keepLines/>
      <w:suppressAutoHyphens w:val="0"/>
      <w:overflowPunct/>
      <w:autoSpaceDE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A12"/>
    <w:pPr>
      <w:keepNext/>
      <w:keepLines/>
      <w:suppressAutoHyphens w:val="0"/>
      <w:overflowPunct/>
      <w:autoSpaceDE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A12"/>
    <w:pPr>
      <w:keepNext/>
      <w:keepLines/>
      <w:suppressAutoHyphens w:val="0"/>
      <w:overflowPunct/>
      <w:autoSpaceDE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A12"/>
    <w:pPr>
      <w:keepNext/>
      <w:keepLines/>
      <w:suppressAutoHyphens w:val="0"/>
      <w:overflowPunct/>
      <w:autoSpaceDE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A12"/>
    <w:pPr>
      <w:keepNext/>
      <w:keepLines/>
      <w:suppressAutoHyphens w:val="0"/>
      <w:overflowPunct/>
      <w:autoSpaceDE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A12"/>
    <w:pPr>
      <w:keepNext/>
      <w:keepLines/>
      <w:suppressAutoHyphens w:val="0"/>
      <w:overflowPunct/>
      <w:autoSpaceDE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A12"/>
    <w:pPr>
      <w:suppressAutoHyphens w:val="0"/>
      <w:overflowPunct/>
      <w:autoSpaceDE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A12"/>
    <w:pPr>
      <w:numPr>
        <w:ilvl w:val="1"/>
      </w:numPr>
      <w:suppressAutoHyphens w:val="0"/>
      <w:overflowPunct/>
      <w:autoSpaceDE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A12"/>
    <w:pPr>
      <w:suppressAutoHyphens w:val="0"/>
      <w:overflowPunct/>
      <w:autoSpaceDE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5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A12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5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A1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6186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/>
      <w14:ligatures w14:val="none"/>
    </w:rPr>
  </w:style>
  <w:style w:type="character" w:styleId="Hyperlink">
    <w:name w:val="Hyperlink"/>
    <w:rsid w:val="00062754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0BC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6220BC"/>
    <w:pPr>
      <w:widowControl w:val="0"/>
      <w:suppressLineNumbers/>
      <w:overflowPunct/>
      <w:autoSpaceDE/>
      <w:textAlignment w:val="auto"/>
    </w:pPr>
    <w:rPr>
      <w:rFonts w:ascii="Times New Roman" w:eastAsia="Lucida Sans Unicode" w:hAnsi="Times New Roman" w:cs="Times New Roman"/>
      <w:kern w:val="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29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B0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29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B0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HeaderFooter">
    <w:name w:val="Header &amp; Footer"/>
    <w:rsid w:val="00B329B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ecox@btinterne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ngswood.wcpf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ngswood.wcpf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wcpf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Nature</dc:creator>
  <cp:keywords/>
  <dc:description/>
  <cp:lastModifiedBy>Nicholas Bodle</cp:lastModifiedBy>
  <cp:revision>6</cp:revision>
  <dcterms:created xsi:type="dcterms:W3CDTF">2025-09-02T18:07:00Z</dcterms:created>
  <dcterms:modified xsi:type="dcterms:W3CDTF">2025-09-11T17:46:00Z</dcterms:modified>
</cp:coreProperties>
</file>